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58" w:rsidRPr="005413AC" w:rsidRDefault="000B2EE6" w:rsidP="00D8172E">
      <w:pPr>
        <w:jc w:val="center"/>
        <w:rPr>
          <w:rFonts w:ascii="標楷體" w:eastAsia="標楷體" w:hAnsi="標楷體"/>
          <w:sz w:val="28"/>
          <w:szCs w:val="28"/>
        </w:rPr>
      </w:pPr>
      <w:r>
        <w:rPr>
          <w:rFonts w:ascii="標楷體" w:eastAsia="標楷體" w:hAnsi="標楷體" w:hint="eastAsia"/>
          <w:sz w:val="28"/>
          <w:szCs w:val="28"/>
        </w:rPr>
        <w:t>新北市立金山高級中學</w:t>
      </w:r>
      <w:bookmarkStart w:id="0" w:name="_GoBack"/>
      <w:bookmarkEnd w:id="0"/>
      <w:r w:rsidR="004A786B" w:rsidRPr="005413AC">
        <w:rPr>
          <w:rFonts w:ascii="標楷體" w:eastAsia="標楷體" w:hAnsi="標楷體" w:hint="eastAsia"/>
          <w:sz w:val="28"/>
          <w:szCs w:val="28"/>
        </w:rPr>
        <w:t>(國中部)</w:t>
      </w:r>
      <w:r>
        <w:rPr>
          <w:rFonts w:ascii="標楷體" w:eastAsia="標楷體" w:hAnsi="標楷體" w:hint="eastAsia"/>
          <w:sz w:val="28"/>
          <w:szCs w:val="28"/>
        </w:rPr>
        <w:t>超額教師輔導介</w:t>
      </w:r>
      <w:r w:rsidR="004A786B" w:rsidRPr="005413AC">
        <w:rPr>
          <w:rFonts w:ascii="標楷體" w:eastAsia="標楷體" w:hAnsi="標楷體" w:hint="eastAsia"/>
          <w:sz w:val="28"/>
          <w:szCs w:val="28"/>
        </w:rPr>
        <w:t>聘實施辦法(草案)修訂對照表</w:t>
      </w:r>
    </w:p>
    <w:tbl>
      <w:tblPr>
        <w:tblStyle w:val="a3"/>
        <w:tblW w:w="0" w:type="auto"/>
        <w:tblLook w:val="04A0" w:firstRow="1" w:lastRow="0" w:firstColumn="1" w:lastColumn="0" w:noHBand="0" w:noVBand="1"/>
      </w:tblPr>
      <w:tblGrid>
        <w:gridCol w:w="4957"/>
        <w:gridCol w:w="4671"/>
      </w:tblGrid>
      <w:tr w:rsidR="005413AC" w:rsidRPr="005413AC" w:rsidTr="00AD7911">
        <w:tc>
          <w:tcPr>
            <w:tcW w:w="4957" w:type="dxa"/>
          </w:tcPr>
          <w:p w:rsidR="00FD0E70" w:rsidRPr="005413AC" w:rsidRDefault="00C61A28" w:rsidP="00D8172E">
            <w:pPr>
              <w:spacing w:line="0" w:lineRule="atLeast"/>
              <w:jc w:val="center"/>
              <w:rPr>
                <w:rFonts w:ascii="標楷體" w:eastAsia="標楷體" w:hAnsi="標楷體"/>
              </w:rPr>
            </w:pPr>
            <w:r w:rsidRPr="005413AC">
              <w:rPr>
                <w:rFonts w:ascii="標楷體" w:eastAsia="標楷體" w:hAnsi="標楷體" w:hint="eastAsia"/>
              </w:rPr>
              <w:t>新北市政府所屬國民中小學及幼稚園超額教師輔導介聘實施要點</w:t>
            </w:r>
          </w:p>
        </w:tc>
        <w:tc>
          <w:tcPr>
            <w:tcW w:w="4671" w:type="dxa"/>
          </w:tcPr>
          <w:p w:rsidR="00FD0E70" w:rsidRPr="005413AC" w:rsidRDefault="00FD0E70" w:rsidP="00D8172E">
            <w:pPr>
              <w:spacing w:line="0" w:lineRule="atLeast"/>
              <w:jc w:val="center"/>
              <w:rPr>
                <w:rFonts w:ascii="標楷體" w:eastAsia="標楷體" w:hAnsi="標楷體"/>
              </w:rPr>
            </w:pPr>
            <w:r w:rsidRPr="005413AC">
              <w:rPr>
                <w:rFonts w:ascii="標楷體" w:eastAsia="標楷體" w:hAnsi="標楷體" w:hint="eastAsia"/>
              </w:rPr>
              <w:t>新北市立金山高級中學</w:t>
            </w:r>
            <w:r w:rsidR="00902F7C" w:rsidRPr="005413AC">
              <w:rPr>
                <w:rFonts w:ascii="標楷體" w:eastAsia="標楷體" w:hAnsi="標楷體" w:hint="eastAsia"/>
              </w:rPr>
              <w:t>(國中部)</w:t>
            </w:r>
            <w:r w:rsidR="00A267CE" w:rsidRPr="005413AC">
              <w:rPr>
                <w:rFonts w:ascii="標楷體" w:eastAsia="標楷體" w:hAnsi="標楷體" w:hint="eastAsia"/>
              </w:rPr>
              <w:t>超額教師輔導介</w:t>
            </w:r>
            <w:r w:rsidR="00902F7C" w:rsidRPr="005413AC">
              <w:rPr>
                <w:rFonts w:ascii="標楷體" w:eastAsia="標楷體" w:hAnsi="標楷體" w:hint="eastAsia"/>
              </w:rPr>
              <w:t>聘實施辦法</w:t>
            </w:r>
            <w:r w:rsidR="006D2FE9" w:rsidRPr="005413AC">
              <w:rPr>
                <w:rFonts w:ascii="標楷體" w:eastAsia="標楷體" w:hAnsi="標楷體" w:hint="eastAsia"/>
              </w:rPr>
              <w:t>(草案)</w:t>
            </w:r>
          </w:p>
        </w:tc>
      </w:tr>
      <w:tr w:rsidR="005413AC" w:rsidRPr="005413AC" w:rsidTr="00AD7911">
        <w:tc>
          <w:tcPr>
            <w:tcW w:w="4957" w:type="dxa"/>
          </w:tcPr>
          <w:p w:rsidR="00FD0E70" w:rsidRPr="005413AC" w:rsidRDefault="00FD0E70"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478" w:hangingChars="199" w:hanging="478"/>
              <w:rPr>
                <w:rFonts w:ascii="標楷體" w:eastAsia="標楷體" w:hAnsi="標楷體" w:cs="細明體"/>
                <w:kern w:val="0"/>
                <w:szCs w:val="24"/>
              </w:rPr>
            </w:pPr>
            <w:r w:rsidRPr="005413AC">
              <w:rPr>
                <w:rFonts w:ascii="標楷體" w:eastAsia="標楷體" w:hAnsi="標楷體" w:cs="細明體" w:hint="eastAsia"/>
                <w:kern w:val="0"/>
                <w:szCs w:val="24"/>
              </w:rPr>
              <w:t>一、新北市政府（以下簡稱本府）為執行教師法（以下簡稱本法）第十五條規定，使本府所屬國民中小學及幼兒園（以下簡稱學校）超額教師輔導介聘有所遵循，特訂定本要點。</w:t>
            </w:r>
          </w:p>
          <w:p w:rsidR="00FD0E70" w:rsidRPr="005413AC" w:rsidRDefault="00FD0E70" w:rsidP="00E54E08">
            <w:pPr>
              <w:spacing w:line="0" w:lineRule="atLeast"/>
              <w:rPr>
                <w:rFonts w:ascii="標楷體" w:eastAsia="標楷體" w:hAnsi="標楷體"/>
              </w:rPr>
            </w:pPr>
          </w:p>
        </w:tc>
        <w:tc>
          <w:tcPr>
            <w:tcW w:w="4671" w:type="dxa"/>
          </w:tcPr>
          <w:tbl>
            <w:tblPr>
              <w:tblW w:w="0" w:type="auto"/>
              <w:tblBorders>
                <w:top w:val="nil"/>
                <w:left w:val="nil"/>
                <w:bottom w:val="nil"/>
                <w:right w:val="nil"/>
              </w:tblBorders>
              <w:tblLook w:val="0000" w:firstRow="0" w:lastRow="0" w:firstColumn="0" w:lastColumn="0" w:noHBand="0" w:noVBand="0"/>
            </w:tblPr>
            <w:tblGrid>
              <w:gridCol w:w="4455"/>
            </w:tblGrid>
            <w:tr w:rsidR="005413AC" w:rsidRPr="005413AC">
              <w:trPr>
                <w:trHeight w:val="660"/>
              </w:trPr>
              <w:tc>
                <w:tcPr>
                  <w:tcW w:w="0" w:type="auto"/>
                </w:tcPr>
                <w:p w:rsidR="00FD0E70" w:rsidRPr="005413AC" w:rsidRDefault="00F416E7" w:rsidP="00503CF1">
                  <w:pPr>
                    <w:pStyle w:val="Default"/>
                    <w:spacing w:line="0" w:lineRule="atLeast"/>
                    <w:ind w:leftChars="-31" w:left="531" w:hangingChars="252" w:hanging="605"/>
                    <w:rPr>
                      <w:rFonts w:hAnsi="標楷體"/>
                      <w:color w:val="auto"/>
                    </w:rPr>
                  </w:pPr>
                  <w:r w:rsidRPr="005413AC">
                    <w:rPr>
                      <w:rFonts w:hAnsi="標楷體" w:hint="eastAsia"/>
                      <w:color w:val="auto"/>
                    </w:rPr>
                    <w:t>一、</w:t>
                  </w:r>
                  <w:r w:rsidR="00FD0E70" w:rsidRPr="005413AC">
                    <w:rPr>
                      <w:rFonts w:hAnsi="標楷體" w:hint="eastAsia"/>
                      <w:color w:val="auto"/>
                    </w:rPr>
                    <w:t xml:space="preserve"> </w:t>
                  </w:r>
                  <w:r w:rsidR="00FD0E70" w:rsidRPr="005413AC">
                    <w:rPr>
                      <w:rFonts w:hAnsi="標楷體" w:cs="細明體" w:hint="eastAsia"/>
                      <w:color w:val="auto"/>
                    </w:rPr>
                    <w:t>新北市立金山高級中學(以下簡稱本校)為執行教師法（以下簡稱本法）第十五條規定</w:t>
                  </w:r>
                  <w:r w:rsidR="00FD0E70" w:rsidRPr="005413AC">
                    <w:rPr>
                      <w:rFonts w:hAnsi="標楷體" w:hint="eastAsia"/>
                      <w:color w:val="auto"/>
                    </w:rPr>
                    <w:t>，使本校</w:t>
                  </w:r>
                  <w:r w:rsidR="004A786B" w:rsidRPr="005413AC">
                    <w:rPr>
                      <w:rFonts w:hAnsi="標楷體" w:hint="eastAsia"/>
                      <w:color w:val="auto"/>
                    </w:rPr>
                    <w:t>國中部</w:t>
                  </w:r>
                  <w:r w:rsidR="00FD0E70" w:rsidRPr="005413AC">
                    <w:rPr>
                      <w:rFonts w:hAnsi="標楷體" w:hint="eastAsia"/>
                      <w:color w:val="auto"/>
                    </w:rPr>
                    <w:t>超額教師介聘他校有所遵循，</w:t>
                  </w:r>
                  <w:r w:rsidR="004A786B" w:rsidRPr="005413AC">
                    <w:rPr>
                      <w:rFonts w:hAnsi="標楷體" w:hint="eastAsia"/>
                      <w:color w:val="auto"/>
                    </w:rPr>
                    <w:t>特</w:t>
                  </w:r>
                  <w:r w:rsidR="00503CF1" w:rsidRPr="005413AC">
                    <w:rPr>
                      <w:rFonts w:hAnsi="標楷體" w:hint="eastAsia"/>
                      <w:color w:val="auto"/>
                    </w:rPr>
                    <w:t>依據「新北市政府所屬國民中小學及幼稚園超額教師輔導介聘實施要點」</w:t>
                  </w:r>
                  <w:r w:rsidR="004A786B" w:rsidRPr="005413AC">
                    <w:rPr>
                      <w:rFonts w:hAnsi="標楷體" w:hint="eastAsia"/>
                      <w:color w:val="auto"/>
                    </w:rPr>
                    <w:t>修</w:t>
                  </w:r>
                  <w:r w:rsidR="00FD0E70" w:rsidRPr="005413AC">
                    <w:rPr>
                      <w:rFonts w:hAnsi="標楷體" w:hint="eastAsia"/>
                      <w:color w:val="auto"/>
                    </w:rPr>
                    <w:t>訂定本辦法。</w:t>
                  </w:r>
                </w:p>
              </w:tc>
            </w:tr>
          </w:tbl>
          <w:p w:rsidR="00FD0E70" w:rsidRPr="005413AC" w:rsidRDefault="00FD0E70" w:rsidP="00E54E08">
            <w:pPr>
              <w:spacing w:line="0" w:lineRule="atLeast"/>
              <w:ind w:left="850" w:hangingChars="354" w:hanging="850"/>
              <w:rPr>
                <w:rFonts w:ascii="標楷體" w:eastAsia="標楷體" w:hAnsi="標楷體"/>
              </w:rPr>
            </w:pPr>
          </w:p>
        </w:tc>
      </w:tr>
      <w:tr w:rsidR="005413AC" w:rsidRPr="005413AC" w:rsidTr="00AD7911">
        <w:tc>
          <w:tcPr>
            <w:tcW w:w="4957" w:type="dxa"/>
          </w:tcPr>
          <w:p w:rsidR="00EF040C" w:rsidRPr="005413AC" w:rsidRDefault="00EF040C" w:rsidP="00E54E08">
            <w:pPr>
              <w:spacing w:line="0" w:lineRule="atLeast"/>
              <w:ind w:left="434" w:hangingChars="181" w:hanging="434"/>
              <w:rPr>
                <w:rFonts w:ascii="標楷體" w:eastAsia="標楷體" w:hAnsi="標楷體"/>
              </w:rPr>
            </w:pPr>
            <w:r w:rsidRPr="005413AC">
              <w:rPr>
                <w:rFonts w:ascii="標楷體" w:eastAsia="標楷體" w:hAnsi="標楷體" w:hint="eastAsia"/>
              </w:rPr>
              <w:t>二、本要點所稱超額教師，指符合下列情形之一：</w:t>
            </w:r>
          </w:p>
          <w:p w:rsidR="00EF040C" w:rsidRPr="005413AC" w:rsidRDefault="00EF040C" w:rsidP="00E54E08">
            <w:pPr>
              <w:spacing w:line="0" w:lineRule="atLeast"/>
              <w:ind w:leftChars="47" w:left="1066" w:hangingChars="397" w:hanging="953"/>
              <w:rPr>
                <w:rFonts w:ascii="標楷體" w:eastAsia="標楷體" w:hAnsi="標楷體"/>
              </w:rPr>
            </w:pPr>
            <w:r w:rsidRPr="005413AC">
              <w:rPr>
                <w:rFonts w:ascii="標楷體" w:eastAsia="標楷體" w:hAnsi="標楷體" w:hint="eastAsia"/>
              </w:rPr>
              <w:t xml:space="preserve">  （一）學校自然減班、停辦、解散或改制為他校分班、他校校區，扣除退休、辭職、資遣、遷調及其他異動人員，仍超出法定編制員額之教師。</w:t>
            </w:r>
          </w:p>
          <w:p w:rsidR="00FD0E70" w:rsidRPr="005413AC" w:rsidRDefault="00EF040C" w:rsidP="00E54E08">
            <w:pPr>
              <w:spacing w:line="0" w:lineRule="atLeast"/>
              <w:ind w:leftChars="47" w:left="1066" w:hangingChars="397" w:hanging="953"/>
              <w:rPr>
                <w:rFonts w:ascii="標楷體" w:eastAsia="標楷體" w:hAnsi="標楷體"/>
              </w:rPr>
            </w:pPr>
            <w:r w:rsidRPr="005413AC">
              <w:rPr>
                <w:rFonts w:ascii="標楷體" w:eastAsia="標楷體" w:hAnsi="標楷體" w:hint="eastAsia"/>
              </w:rPr>
              <w:t xml:space="preserve">  （二）學校學區內因遷校、新設校或其他學區調整，學生自然移撥，致超出法定編制員額之教師，原校教師依移撥班級數計算編制員額後隨同移撥。</w:t>
            </w:r>
          </w:p>
        </w:tc>
        <w:tc>
          <w:tcPr>
            <w:tcW w:w="4671" w:type="dxa"/>
          </w:tcPr>
          <w:p w:rsidR="00902F7C" w:rsidRPr="005413AC" w:rsidRDefault="00902F7C" w:rsidP="00902F7C">
            <w:pPr>
              <w:pStyle w:val="Default"/>
              <w:spacing w:line="0" w:lineRule="atLeast"/>
              <w:ind w:leftChars="-32" w:left="773" w:hangingChars="354" w:hanging="850"/>
              <w:rPr>
                <w:rFonts w:hAnsi="標楷體"/>
                <w:color w:val="auto"/>
              </w:rPr>
            </w:pPr>
            <w:r w:rsidRPr="005413AC">
              <w:rPr>
                <w:rFonts w:hAnsi="標楷體" w:hint="eastAsia"/>
                <w:color w:val="auto"/>
              </w:rPr>
              <w:t>二、本辦法所稱超額教師，指符合下列情形之一：</w:t>
            </w:r>
          </w:p>
          <w:p w:rsidR="00902F7C" w:rsidRPr="005413AC" w:rsidRDefault="00902F7C" w:rsidP="00902F7C">
            <w:pPr>
              <w:pStyle w:val="Default"/>
              <w:spacing w:line="0" w:lineRule="atLeast"/>
              <w:ind w:leftChars="-32" w:left="773" w:hangingChars="354" w:hanging="850"/>
              <w:rPr>
                <w:rFonts w:hAnsi="標楷體"/>
                <w:color w:val="auto"/>
              </w:rPr>
            </w:pPr>
            <w:r w:rsidRPr="005413AC">
              <w:rPr>
                <w:rFonts w:hAnsi="標楷體" w:hint="eastAsia"/>
                <w:color w:val="auto"/>
              </w:rPr>
              <w:t xml:space="preserve">  （一）</w:t>
            </w:r>
            <w:r w:rsidR="00503CF1" w:rsidRPr="005413AC">
              <w:rPr>
                <w:rFonts w:hAnsi="標楷體" w:hint="eastAsia"/>
                <w:color w:val="auto"/>
              </w:rPr>
              <w:t>本</w:t>
            </w:r>
            <w:r w:rsidRPr="005413AC">
              <w:rPr>
                <w:rFonts w:hAnsi="標楷體" w:hint="eastAsia"/>
                <w:color w:val="auto"/>
              </w:rPr>
              <w:t>校自然減班、停辦、解散或改制為他校分班、他校校區，扣除退休、辭職、資遣、遷調及其他異動人員，仍超出法定編制員額之教師。</w:t>
            </w:r>
          </w:p>
          <w:p w:rsidR="00FD0E70" w:rsidRPr="005413AC" w:rsidRDefault="00902F7C" w:rsidP="00902F7C">
            <w:pPr>
              <w:pStyle w:val="Default"/>
              <w:spacing w:line="0" w:lineRule="atLeast"/>
              <w:ind w:leftChars="-32" w:left="773" w:hangingChars="354" w:hanging="850"/>
              <w:rPr>
                <w:rFonts w:hAnsi="標楷體"/>
                <w:color w:val="auto"/>
              </w:rPr>
            </w:pPr>
            <w:r w:rsidRPr="005413AC">
              <w:rPr>
                <w:rFonts w:hAnsi="標楷體" w:hint="eastAsia"/>
                <w:color w:val="auto"/>
              </w:rPr>
              <w:t xml:space="preserve">  （二）</w:t>
            </w:r>
            <w:r w:rsidR="00503CF1" w:rsidRPr="005413AC">
              <w:rPr>
                <w:rFonts w:hAnsi="標楷體" w:hint="eastAsia"/>
                <w:color w:val="auto"/>
              </w:rPr>
              <w:t>本</w:t>
            </w:r>
            <w:r w:rsidRPr="005413AC">
              <w:rPr>
                <w:rFonts w:hAnsi="標楷體" w:hint="eastAsia"/>
                <w:color w:val="auto"/>
              </w:rPr>
              <w:t>校學區內因遷校、新設</w:t>
            </w:r>
            <w:r w:rsidR="00503CF1" w:rsidRPr="005413AC">
              <w:rPr>
                <w:rFonts w:hAnsi="標楷體" w:hint="eastAsia"/>
                <w:color w:val="auto"/>
              </w:rPr>
              <w:t>學</w:t>
            </w:r>
            <w:r w:rsidRPr="005413AC">
              <w:rPr>
                <w:rFonts w:hAnsi="標楷體" w:hint="eastAsia"/>
                <w:color w:val="auto"/>
              </w:rPr>
              <w:t>校或其他學區調整，學生自然移撥，致超出法定編制員額之教師，</w:t>
            </w:r>
            <w:r w:rsidR="00F96820" w:rsidRPr="005413AC">
              <w:rPr>
                <w:rFonts w:hAnsi="標楷體" w:hint="eastAsia"/>
                <w:color w:val="auto"/>
              </w:rPr>
              <w:t>本</w:t>
            </w:r>
            <w:r w:rsidRPr="005413AC">
              <w:rPr>
                <w:rFonts w:hAnsi="標楷體" w:hint="eastAsia"/>
                <w:color w:val="auto"/>
              </w:rPr>
              <w:t>校教師依移撥班級數計算編制員額後隨同移撥。</w:t>
            </w:r>
          </w:p>
        </w:tc>
      </w:tr>
      <w:tr w:rsidR="005413AC" w:rsidRPr="005413AC" w:rsidTr="00AD7911">
        <w:tc>
          <w:tcPr>
            <w:tcW w:w="4957" w:type="dxa"/>
          </w:tcPr>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三、超額教師介聘學校應辦理事項：</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 xml:space="preserve">  （一）超額教師之計算、認定方式如下：</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05" w:hangingChars="502" w:hanging="1205"/>
              <w:rPr>
                <w:rFonts w:ascii="標楷體" w:eastAsia="標楷體" w:hAnsi="標楷體" w:cs="細明體"/>
                <w:kern w:val="0"/>
                <w:szCs w:val="24"/>
              </w:rPr>
            </w:pPr>
            <w:r w:rsidRPr="005413AC">
              <w:rPr>
                <w:rFonts w:ascii="標楷體" w:eastAsia="標楷體" w:hAnsi="標楷體" w:cs="細明體" w:hint="eastAsia"/>
                <w:kern w:val="0"/>
                <w:szCs w:val="24"/>
              </w:rPr>
              <w:t xml:space="preserve">        1.計算方式：現有編制內教師員額減規定編制員額減各項離職員額等於超額教師人數。</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176" w:hangingChars="490" w:hanging="1176"/>
              <w:rPr>
                <w:rFonts w:ascii="標楷體" w:eastAsia="標楷體" w:hAnsi="標楷體" w:cs="細明體"/>
                <w:kern w:val="0"/>
                <w:szCs w:val="24"/>
              </w:rPr>
            </w:pPr>
            <w:r w:rsidRPr="005413AC">
              <w:rPr>
                <w:rFonts w:ascii="標楷體" w:eastAsia="標楷體" w:hAnsi="標楷體" w:cs="細明體" w:hint="eastAsia"/>
                <w:kern w:val="0"/>
                <w:szCs w:val="24"/>
              </w:rPr>
              <w:t xml:space="preserve">        2.各國民小學（含附設幼兒園）、市立幼兒園應依前目規定計算確認教師總額是否超額，如有超額，則依一般科、特教科及英語科三科分別計算超額人數。如有特教班未減班或英語師資不足之情形，其於該學年度授課節數超過二分之一之特教教師或          英語教師，不計入超額教師人數，並於次一學年度擔任特教教師或英語教師（需於次一學年度授課節數超過二分之一）。教          師同時具備二科資格者，學校得擇一科別提報，各科別教師依其資格，調入相關缺額之學校。</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3.各國民中學應依第一目規定計算確認教師總額是否超額，如有超額，則分科計算超額人數，於某</w:t>
            </w:r>
            <w:r w:rsidRPr="005413AC">
              <w:rPr>
                <w:rFonts w:ascii="標楷體" w:eastAsia="標楷體" w:hAnsi="標楷體" w:cs="細明體" w:hint="eastAsia"/>
                <w:kern w:val="0"/>
                <w:szCs w:val="24"/>
              </w:rPr>
              <w:lastRenderedPageBreak/>
              <w:t>一科目出現缺額時，以該校初聘科目為主，第二專長為輔，各校據以調整後，再搭配總超額數計算各科超額教師人數。</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05" w:hangingChars="502" w:hanging="1205"/>
              <w:rPr>
                <w:rFonts w:ascii="標楷體" w:eastAsia="標楷體" w:hAnsi="標楷體" w:cs="細明體"/>
                <w:kern w:val="0"/>
                <w:szCs w:val="24"/>
              </w:rPr>
            </w:pPr>
            <w:r w:rsidRPr="005413AC">
              <w:rPr>
                <w:rFonts w:ascii="標楷體" w:eastAsia="標楷體" w:hAnsi="標楷體" w:cs="細明體" w:hint="eastAsia"/>
                <w:kern w:val="0"/>
                <w:szCs w:val="24"/>
              </w:rPr>
              <w:t xml:space="preserve">        4.學校現任教師兼主任（含代理主任、園長、園主任、偏遠地區學校之商借主任）除自願者外，不計入超額教師人數，以協助校內行政之延續。</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5.經本市特教班區域平衡調整減班之超額教師，則優先調入有特教教師缺額之學校。</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6.教師轉任不同教育階段，其年資應重新計算。</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 xml:space="preserve">  （二）超額教師申報，依下列之規定：</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1.學校應依優先順序，填具輔導介聘名冊，經各校教師評審委員</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會（以下簡稱教評會）審議後，提報介聘承辦學校彙整。</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2.介聘名冊及其相關事宜，學校應以書面通知當事人。當事人不</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得以任何理由推拖或避不出面處理，倘因當事人疏失影響其權</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益時，不得提出申復。學校依本法、本要點及相關規定介聘教師至他校時，如當事人不願接受介聘他校，且現職已無工作又無其他適當工作可調任者，於報經本府教育局核准後予以資遣。</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100" w:before="360"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 xml:space="preserve">    前項第一款第二目規定之英語教師除需授課節數超過二分之一外，亦需具有以下各款資格條件之一：</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（一）通過教育部八十八年所辦國小英語教師英語能力檢核測驗檢核者。</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（二）達到 CEF架構之B2（高階級）之相關英檢者。</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三）畢業於英文（語）相關系所者、畢業於外文系英文（語）組者（含未分組之外語文系，經畢業之大學開具主修英文之證明者）、畢業於英文（語）輔系者、國民小學英語教師學士後教育學分班結業者、修畢各大學為國小英語教學所開設之英語二十學分班者。</w:t>
            </w:r>
          </w:p>
          <w:p w:rsidR="00AD7911" w:rsidRPr="005413AC" w:rsidRDefault="00AD7911"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lastRenderedPageBreak/>
              <w:t xml:space="preserve">  （四）經本市自行培訓檢核通過者（含八學分、十二學分、二十學分）</w:t>
            </w:r>
          </w:p>
          <w:p w:rsidR="00FD0E70" w:rsidRPr="005413AC" w:rsidRDefault="00FD0E70" w:rsidP="00E54E08">
            <w:pPr>
              <w:spacing w:line="0" w:lineRule="atLeast"/>
              <w:rPr>
                <w:rFonts w:ascii="標楷體" w:eastAsia="標楷體" w:hAnsi="標楷體"/>
              </w:rPr>
            </w:pPr>
          </w:p>
        </w:tc>
        <w:tc>
          <w:tcPr>
            <w:tcW w:w="4671" w:type="dxa"/>
          </w:tcPr>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lastRenderedPageBreak/>
              <w:t>三、超額教師介聘應</w:t>
            </w:r>
            <w:r w:rsidR="004A786B" w:rsidRPr="005413AC">
              <w:rPr>
                <w:rFonts w:ascii="標楷體" w:eastAsia="標楷體" w:hAnsi="標楷體" w:cs="細明體" w:hint="eastAsia"/>
                <w:kern w:val="0"/>
                <w:szCs w:val="24"/>
              </w:rPr>
              <w:t>行</w:t>
            </w:r>
            <w:r w:rsidRPr="005413AC">
              <w:rPr>
                <w:rFonts w:ascii="標楷體" w:eastAsia="標楷體" w:hAnsi="標楷體" w:cs="細明體" w:hint="eastAsia"/>
                <w:kern w:val="0"/>
                <w:szCs w:val="24"/>
              </w:rPr>
              <w:t>辦理事項：</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025" w:hangingChars="427" w:hanging="1025"/>
              <w:rPr>
                <w:rFonts w:ascii="標楷體" w:eastAsia="標楷體" w:hAnsi="標楷體" w:cs="細明體"/>
                <w:kern w:val="0"/>
                <w:szCs w:val="24"/>
              </w:rPr>
            </w:pPr>
            <w:r w:rsidRPr="005413AC">
              <w:rPr>
                <w:rFonts w:ascii="標楷體" w:eastAsia="標楷體" w:hAnsi="標楷體" w:cs="細明體" w:hint="eastAsia"/>
                <w:kern w:val="0"/>
                <w:szCs w:val="24"/>
              </w:rPr>
              <w:t xml:space="preserve">  （一）超額教師之計算、認定方式如下：</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05" w:hangingChars="502" w:hanging="1205"/>
              <w:rPr>
                <w:rFonts w:ascii="標楷體" w:eastAsia="標楷體" w:hAnsi="標楷體" w:cs="細明體"/>
                <w:kern w:val="0"/>
                <w:szCs w:val="24"/>
              </w:rPr>
            </w:pPr>
            <w:r w:rsidRPr="005413AC">
              <w:rPr>
                <w:rFonts w:ascii="標楷體" w:eastAsia="標楷體" w:hAnsi="標楷體" w:cs="細明體" w:hint="eastAsia"/>
                <w:kern w:val="0"/>
                <w:szCs w:val="24"/>
              </w:rPr>
              <w:t xml:space="preserve">        1.計算方式：現有編制內教師員額減規定編制員額減各項離職員額等於超額教師人數。</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Chars="395" w:left="1200" w:hangingChars="105" w:hanging="252"/>
              <w:rPr>
                <w:rFonts w:ascii="標楷體" w:eastAsia="標楷體" w:hAnsi="標楷體" w:cs="細明體"/>
                <w:kern w:val="0"/>
                <w:szCs w:val="24"/>
              </w:rPr>
            </w:pPr>
            <w:r w:rsidRPr="005413AC">
              <w:rPr>
                <w:rFonts w:ascii="標楷體" w:eastAsia="標楷體" w:hAnsi="標楷體" w:cs="細明體" w:hint="eastAsia"/>
                <w:kern w:val="0"/>
                <w:szCs w:val="24"/>
              </w:rPr>
              <w:t>2.國中</w:t>
            </w:r>
            <w:r w:rsidR="00151A29" w:rsidRPr="005413AC">
              <w:rPr>
                <w:rFonts w:ascii="標楷體" w:eastAsia="標楷體" w:hAnsi="標楷體" w:cs="細明體" w:hint="eastAsia"/>
                <w:kern w:val="0"/>
                <w:szCs w:val="24"/>
              </w:rPr>
              <w:t>部</w:t>
            </w:r>
            <w:r w:rsidRPr="005413AC">
              <w:rPr>
                <w:rFonts w:ascii="標楷體" w:eastAsia="標楷體" w:hAnsi="標楷體" w:cs="細明體" w:hint="eastAsia"/>
                <w:kern w:val="0"/>
                <w:szCs w:val="24"/>
              </w:rPr>
              <w:t>應依第一目規定計算確認教師總額是否超額，如有超額，則分科計算超額人數，於某一科目出現缺額時，以</w:t>
            </w:r>
            <w:r w:rsidR="00151A29" w:rsidRPr="005413AC">
              <w:rPr>
                <w:rFonts w:ascii="標楷體" w:eastAsia="標楷體" w:hAnsi="標楷體" w:cs="細明體" w:hint="eastAsia"/>
                <w:kern w:val="0"/>
                <w:szCs w:val="24"/>
              </w:rPr>
              <w:t>本</w:t>
            </w:r>
            <w:r w:rsidRPr="005413AC">
              <w:rPr>
                <w:rFonts w:ascii="標楷體" w:eastAsia="標楷體" w:hAnsi="標楷體" w:cs="細明體" w:hint="eastAsia"/>
                <w:kern w:val="0"/>
                <w:szCs w:val="24"/>
              </w:rPr>
              <w:t>校初聘科目為主，第二專長為輔，據以調整後，再搭配總超額數計算各科超額教師人數。</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05" w:hangingChars="502" w:hanging="1205"/>
              <w:rPr>
                <w:rFonts w:ascii="標楷體" w:eastAsia="標楷體" w:hAnsi="標楷體" w:cs="細明體"/>
                <w:kern w:val="0"/>
                <w:szCs w:val="24"/>
              </w:rPr>
            </w:pPr>
            <w:r w:rsidRPr="005413AC">
              <w:rPr>
                <w:rFonts w:ascii="標楷體" w:eastAsia="標楷體" w:hAnsi="標楷體" w:cs="細明體" w:hint="eastAsia"/>
                <w:kern w:val="0"/>
                <w:szCs w:val="24"/>
              </w:rPr>
              <w:t xml:space="preserve">        3.</w:t>
            </w:r>
            <w:r w:rsidR="00151A29" w:rsidRPr="005413AC">
              <w:rPr>
                <w:rFonts w:ascii="標楷體" w:eastAsia="標楷體" w:hAnsi="標楷體" w:cs="細明體" w:hint="eastAsia"/>
                <w:kern w:val="0"/>
                <w:szCs w:val="24"/>
              </w:rPr>
              <w:t>本</w:t>
            </w:r>
            <w:r w:rsidRPr="005413AC">
              <w:rPr>
                <w:rFonts w:ascii="標楷體" w:eastAsia="標楷體" w:hAnsi="標楷體" w:cs="細明體" w:hint="eastAsia"/>
                <w:kern w:val="0"/>
                <w:szCs w:val="24"/>
              </w:rPr>
              <w:t>校現任教師兼主任（含代理主任）除自願者外，不計入超額教師人數，以協助校內行政之延續。</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4.經本市特教班區域平衡調整減班之超額教師，則優先調入有特教教師缺額之學校。</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Chars="395" w:left="1200" w:hangingChars="105" w:hanging="252"/>
              <w:rPr>
                <w:rFonts w:ascii="標楷體" w:eastAsia="標楷體" w:hAnsi="標楷體" w:cs="細明體"/>
                <w:kern w:val="0"/>
                <w:szCs w:val="24"/>
              </w:rPr>
            </w:pPr>
            <w:r w:rsidRPr="005413AC">
              <w:rPr>
                <w:rFonts w:ascii="標楷體" w:eastAsia="標楷體" w:hAnsi="標楷體" w:cs="細明體" w:hint="eastAsia"/>
                <w:kern w:val="0"/>
                <w:szCs w:val="24"/>
              </w:rPr>
              <w:t>5.教師轉任不同教育階段，其年資應重新計算。</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05" w:hangingChars="502" w:hanging="1205"/>
              <w:rPr>
                <w:rFonts w:ascii="標楷體" w:eastAsia="標楷體" w:hAnsi="標楷體" w:cs="細明體"/>
                <w:kern w:val="0"/>
                <w:szCs w:val="24"/>
              </w:rPr>
            </w:pPr>
          </w:p>
          <w:p w:rsidR="00E54E08" w:rsidRPr="005413AC" w:rsidRDefault="00E54E08"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6D2FE9" w:rsidRPr="005413AC" w:rsidRDefault="006D2FE9" w:rsidP="00E54E08">
            <w:pPr>
              <w:pStyle w:val="Default"/>
              <w:spacing w:line="0" w:lineRule="atLeast"/>
              <w:ind w:leftChars="-32" w:left="773" w:hangingChars="354" w:hanging="850"/>
              <w:rPr>
                <w:rFonts w:hAnsi="標楷體"/>
                <w:color w:val="auto"/>
              </w:rPr>
            </w:pPr>
          </w:p>
          <w:p w:rsidR="006D2FE9" w:rsidRPr="005413AC" w:rsidRDefault="006D2FE9"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E54E08">
            <w:pPr>
              <w:pStyle w:val="Default"/>
              <w:spacing w:line="0" w:lineRule="atLeast"/>
              <w:ind w:leftChars="-32" w:left="773" w:hangingChars="354" w:hanging="850"/>
              <w:rPr>
                <w:rFonts w:hAnsi="標楷體"/>
                <w:color w:val="auto"/>
              </w:rPr>
            </w:pP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（二）超額教師申報，依下列之規定：</w:t>
            </w:r>
          </w:p>
          <w:p w:rsidR="00902F7C" w:rsidRPr="005413AC" w:rsidRDefault="00902F7C" w:rsidP="00902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Chars="307" w:left="972" w:hangingChars="98" w:hanging="235"/>
              <w:rPr>
                <w:rFonts w:ascii="標楷體" w:eastAsia="標楷體" w:hAnsi="標楷體" w:cs="細明體"/>
                <w:kern w:val="0"/>
                <w:szCs w:val="24"/>
              </w:rPr>
            </w:pPr>
            <w:r w:rsidRPr="005413AC">
              <w:rPr>
                <w:rFonts w:ascii="標楷體" w:eastAsia="標楷體" w:hAnsi="標楷體" w:cs="細明體" w:hint="eastAsia"/>
                <w:kern w:val="0"/>
                <w:szCs w:val="24"/>
              </w:rPr>
              <w:t>1.教務處依優先順序，填具輔導介聘名冊，經教師評審委員會（以下簡稱教評會）審議後，提報介聘承辦學校彙整。</w:t>
            </w:r>
          </w:p>
          <w:p w:rsidR="00FD0E70" w:rsidRPr="005413AC" w:rsidRDefault="00902F7C" w:rsidP="006D2FE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Chars="307" w:left="972" w:hangingChars="98" w:hanging="235"/>
              <w:rPr>
                <w:rFonts w:ascii="標楷體" w:eastAsia="標楷體" w:hAnsi="標楷體"/>
              </w:rPr>
            </w:pPr>
            <w:r w:rsidRPr="005413AC">
              <w:rPr>
                <w:rFonts w:ascii="標楷體" w:eastAsia="標楷體" w:hAnsi="標楷體" w:cs="細明體" w:hint="eastAsia"/>
                <w:kern w:val="0"/>
                <w:szCs w:val="24"/>
              </w:rPr>
              <w:t>2.</w:t>
            </w:r>
            <w:r w:rsidR="00F416E7" w:rsidRPr="005413AC">
              <w:rPr>
                <w:rFonts w:ascii="標楷體" w:eastAsia="標楷體" w:hAnsi="標楷體" w:cs="細明體" w:hint="eastAsia"/>
                <w:kern w:val="0"/>
                <w:szCs w:val="24"/>
              </w:rPr>
              <w:t>介聘名冊及其相關事宜，教務處</w:t>
            </w:r>
            <w:r w:rsidRPr="005413AC">
              <w:rPr>
                <w:rFonts w:ascii="標楷體" w:eastAsia="標楷體" w:hAnsi="標楷體" w:cs="細明體" w:hint="eastAsia"/>
                <w:kern w:val="0"/>
                <w:szCs w:val="24"/>
              </w:rPr>
              <w:t>應以書面通知當事人。當事人不得以任何理由推拖或避不出面處理，倘因當事人疏失影響其權</w:t>
            </w:r>
            <w:r w:rsidR="00F416E7" w:rsidRPr="005413AC">
              <w:rPr>
                <w:rFonts w:ascii="標楷體" w:eastAsia="標楷體" w:hAnsi="標楷體" w:cs="細明體" w:hint="eastAsia"/>
                <w:kern w:val="0"/>
                <w:szCs w:val="24"/>
              </w:rPr>
              <w:t>益時，不得提出申復。</w:t>
            </w:r>
            <w:r w:rsidR="006D2FE9" w:rsidRPr="005413AC">
              <w:rPr>
                <w:rFonts w:ascii="標楷體" w:eastAsia="標楷體" w:hAnsi="標楷體" w:cs="細明體" w:hint="eastAsia"/>
                <w:kern w:val="0"/>
                <w:szCs w:val="24"/>
              </w:rPr>
              <w:t>本校</w:t>
            </w:r>
            <w:r w:rsidR="00F416E7" w:rsidRPr="005413AC">
              <w:rPr>
                <w:rFonts w:ascii="標楷體" w:eastAsia="標楷體" w:hAnsi="標楷體" w:cs="細明體" w:hint="eastAsia"/>
                <w:kern w:val="0"/>
                <w:szCs w:val="24"/>
              </w:rPr>
              <w:t>依</w:t>
            </w:r>
            <w:r w:rsidR="006D2FE9" w:rsidRPr="005413AC">
              <w:rPr>
                <w:rFonts w:ascii="標楷體" w:eastAsia="標楷體" w:hAnsi="標楷體" w:cs="細明體" w:hint="eastAsia"/>
                <w:kern w:val="0"/>
                <w:szCs w:val="24"/>
              </w:rPr>
              <w:t>教師</w:t>
            </w:r>
            <w:r w:rsidR="00F416E7" w:rsidRPr="005413AC">
              <w:rPr>
                <w:rFonts w:ascii="標楷體" w:eastAsia="標楷體" w:hAnsi="標楷體" w:cs="細明體" w:hint="eastAsia"/>
                <w:kern w:val="0"/>
                <w:szCs w:val="24"/>
              </w:rPr>
              <w:t>法、新北市</w:t>
            </w:r>
            <w:r w:rsidR="00F416E7" w:rsidRPr="005413AC">
              <w:rPr>
                <w:rFonts w:ascii="標楷體" w:eastAsia="標楷體" w:hAnsi="標楷體" w:hint="eastAsia"/>
              </w:rPr>
              <w:t>政府所屬國民中小學及幼稚園超額教師輔導介聘實施</w:t>
            </w:r>
            <w:r w:rsidRPr="005413AC">
              <w:rPr>
                <w:rFonts w:ascii="標楷體" w:eastAsia="標楷體" w:hAnsi="標楷體" w:cs="細明體" w:hint="eastAsia"/>
                <w:kern w:val="0"/>
                <w:szCs w:val="24"/>
              </w:rPr>
              <w:t>要點</w:t>
            </w:r>
            <w:r w:rsidR="006D2FE9" w:rsidRPr="005413AC">
              <w:rPr>
                <w:rFonts w:ascii="標楷體" w:eastAsia="標楷體" w:hAnsi="標楷體" w:cs="細明體" w:hint="eastAsia"/>
                <w:kern w:val="0"/>
                <w:szCs w:val="24"/>
              </w:rPr>
              <w:t>暨</w:t>
            </w:r>
            <w:r w:rsidRPr="005413AC">
              <w:rPr>
                <w:rFonts w:ascii="標楷體" w:eastAsia="標楷體" w:hAnsi="標楷體" w:cs="細明體" w:hint="eastAsia"/>
                <w:kern w:val="0"/>
                <w:szCs w:val="24"/>
              </w:rPr>
              <w:t>相關規定介聘教師至他校時，如當事人不</w:t>
            </w:r>
            <w:r w:rsidR="00F416E7" w:rsidRPr="005413AC">
              <w:rPr>
                <w:rFonts w:ascii="標楷體" w:eastAsia="標楷體" w:hAnsi="標楷體" w:cs="細明體" w:hint="eastAsia"/>
                <w:kern w:val="0"/>
                <w:szCs w:val="24"/>
              </w:rPr>
              <w:t>願接受介聘他校，且現職已無工作又無其他適當工作可調任者，於報經新北市政</w:t>
            </w:r>
            <w:r w:rsidRPr="005413AC">
              <w:rPr>
                <w:rFonts w:ascii="標楷體" w:eastAsia="標楷體" w:hAnsi="標楷體" w:cs="細明體" w:hint="eastAsia"/>
                <w:kern w:val="0"/>
                <w:szCs w:val="24"/>
              </w:rPr>
              <w:t>府教育局核准後予以資遣。</w:t>
            </w:r>
          </w:p>
        </w:tc>
      </w:tr>
      <w:tr w:rsidR="005413AC" w:rsidRPr="005413AC" w:rsidTr="00AD7911">
        <w:tc>
          <w:tcPr>
            <w:tcW w:w="4957" w:type="dxa"/>
          </w:tcPr>
          <w:p w:rsidR="00E54E08" w:rsidRPr="005413AC" w:rsidRDefault="00E54E08" w:rsidP="00E54E08">
            <w:pPr>
              <w:spacing w:line="0" w:lineRule="atLeast"/>
              <w:ind w:left="456" w:hangingChars="190" w:hanging="456"/>
              <w:rPr>
                <w:rFonts w:ascii="標楷體" w:eastAsia="標楷體" w:hAnsi="標楷體"/>
              </w:rPr>
            </w:pPr>
            <w:r w:rsidRPr="005413AC">
              <w:rPr>
                <w:rFonts w:ascii="標楷體" w:eastAsia="標楷體" w:hAnsi="標楷體" w:hint="eastAsia"/>
              </w:rPr>
              <w:lastRenderedPageBreak/>
              <w:t>四、超額教師輔導介聘之優先順序，依下列規定：</w:t>
            </w:r>
          </w:p>
          <w:p w:rsidR="00E54E08" w:rsidRPr="005413AC" w:rsidRDefault="00E54E08"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（一）教師自願：如自願人數超過超額人數時，學校應依下列原則依序列冊輔導介聘：</w:t>
            </w:r>
          </w:p>
          <w:p w:rsidR="00E54E08" w:rsidRPr="005413AC" w:rsidRDefault="00E54E08" w:rsidP="00E54E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1.於該校服務年資深淺，以資深者優先。</w:t>
            </w:r>
          </w:p>
          <w:p w:rsidR="00E54E08" w:rsidRPr="005413AC" w:rsidRDefault="00E54E08" w:rsidP="00E54E08">
            <w:pPr>
              <w:spacing w:line="0" w:lineRule="atLeast"/>
              <w:rPr>
                <w:rFonts w:ascii="標楷體" w:eastAsia="標楷體" w:hAnsi="標楷體"/>
              </w:rPr>
            </w:pPr>
            <w:r w:rsidRPr="005413AC">
              <w:rPr>
                <w:rFonts w:ascii="標楷體" w:eastAsia="標楷體" w:hAnsi="標楷體" w:hint="eastAsia"/>
              </w:rPr>
              <w:t xml:space="preserve">        2.年資相同者以年長者優先。</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3.符合第二點第二款須移撥之教師，如為自願超額者，得另選填其他志願學校，並不受隨同移撥之限制。</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（二）無教師自願者或自願人數不足時，應依下列順序輔導介聘：</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1.該校服務正式合格教師連續年資淺者為優先。</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2.該校服務正式合格教師連續年資或資格相同者，以在該校兼任主任、園長、組長、副組長、導師合計年資較少者優先。</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3.該校兼任主任、園長、組長、副組長、導師合計年資相同時，以任教總年資（含私校任教時具合格教師證年資，但代理代課年資及留職停薪期間不計入）資淺者為優先。</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4.任教總年資相同時，以年齡較輕者優先。</w:t>
            </w:r>
          </w:p>
          <w:p w:rsidR="00E54E08"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5.前四目條件均相同者，以抽籤決定之。</w:t>
            </w:r>
          </w:p>
          <w:p w:rsidR="00FD0E70" w:rsidRPr="005413AC" w:rsidRDefault="00E54E08" w:rsidP="00DD4F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100" w:before="360" w:line="0" w:lineRule="atLeast"/>
              <w:rPr>
                <w:rFonts w:ascii="標楷體" w:eastAsia="標楷體" w:hAnsi="標楷體"/>
              </w:rPr>
            </w:pPr>
            <w:r w:rsidRPr="005413AC">
              <w:rPr>
                <w:rFonts w:ascii="標楷體" w:eastAsia="標楷體" w:hAnsi="標楷體" w:hint="eastAsia"/>
              </w:rPr>
              <w:t xml:space="preserve">    前項第二款各目之年資計入本校報到後入伍年資及育嬰假留職停薪期間之年資，不計入其他各項留職停薪之年資。</w:t>
            </w:r>
          </w:p>
        </w:tc>
        <w:tc>
          <w:tcPr>
            <w:tcW w:w="4671" w:type="dxa"/>
          </w:tcPr>
          <w:tbl>
            <w:tblPr>
              <w:tblW w:w="0" w:type="auto"/>
              <w:tblBorders>
                <w:top w:val="nil"/>
                <w:left w:val="nil"/>
                <w:bottom w:val="nil"/>
                <w:right w:val="nil"/>
              </w:tblBorders>
              <w:tblLook w:val="0000" w:firstRow="0" w:lastRow="0" w:firstColumn="0" w:lastColumn="0" w:noHBand="0" w:noVBand="0"/>
            </w:tblPr>
            <w:tblGrid>
              <w:gridCol w:w="4455"/>
            </w:tblGrid>
            <w:tr w:rsidR="005413AC" w:rsidRPr="005413AC">
              <w:trPr>
                <w:trHeight w:val="840"/>
              </w:trPr>
              <w:tc>
                <w:tcPr>
                  <w:tcW w:w="0" w:type="auto"/>
                </w:tcPr>
                <w:p w:rsidR="00F416E7" w:rsidRPr="005413AC" w:rsidRDefault="00F416E7" w:rsidP="00F416E7">
                  <w:pPr>
                    <w:spacing w:line="0" w:lineRule="atLeast"/>
                    <w:ind w:left="456" w:hangingChars="190" w:hanging="456"/>
                    <w:rPr>
                      <w:rFonts w:ascii="標楷體" w:eastAsia="標楷體" w:hAnsi="標楷體"/>
                    </w:rPr>
                  </w:pPr>
                  <w:r w:rsidRPr="005413AC">
                    <w:rPr>
                      <w:rFonts w:ascii="標楷體" w:eastAsia="標楷體" w:hAnsi="標楷體" w:hint="eastAsia"/>
                    </w:rPr>
                    <w:t>四、超額教師輔導介聘之優先順序，依下列規定：</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（一）教師自願：如自願人數超過超額人數時，學校應依下列原則依序列冊輔導介聘：</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1.於該校服務年資深淺，以資深者優先。</w:t>
                  </w:r>
                </w:p>
                <w:p w:rsidR="00F416E7" w:rsidRPr="005413AC" w:rsidRDefault="00F416E7" w:rsidP="00F416E7">
                  <w:pPr>
                    <w:spacing w:line="0" w:lineRule="atLeast"/>
                    <w:rPr>
                      <w:rFonts w:ascii="標楷體" w:eastAsia="標楷體" w:hAnsi="標楷體"/>
                    </w:rPr>
                  </w:pPr>
                  <w:r w:rsidRPr="005413AC">
                    <w:rPr>
                      <w:rFonts w:ascii="標楷體" w:eastAsia="標楷體" w:hAnsi="標楷體" w:hint="eastAsia"/>
                    </w:rPr>
                    <w:t xml:space="preserve">        2.年資相同者以年長者優先。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3.符合第二點第二款須移撥之教師，如為自願超額者，得另選填其他志願學校，並不受隨同移撥之限制。</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（二）無教師自願者或自願人數不足時，應依下列順序輔導介聘：</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1.本校服務正式合格教師連續年資淺者為優先。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2.本校服務正式合格教師連續年資或資格相同者，以兼任主任、組長、導師合計年資較少者優先。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3.本校兼任主任、組長、導師合計年資相同時，以任教總年資（含私校任教時具合格教師證年資，但代理代課年資及留職停薪期間不計入）資淺者為優先。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4.任教總年資相同時，以年齡較輕者優先。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5.前四目條件均相同者，以抽籤決定之。</w:t>
                  </w:r>
                </w:p>
                <w:p w:rsidR="005D2344" w:rsidRPr="005413AC" w:rsidRDefault="005D2344"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p>
                <w:p w:rsidR="00DD4FFA" w:rsidRPr="005413AC" w:rsidRDefault="00F416E7" w:rsidP="00F416E7">
                  <w:pPr>
                    <w:spacing w:line="0" w:lineRule="atLeast"/>
                    <w:rPr>
                      <w:rFonts w:ascii="標楷體" w:eastAsia="標楷體" w:hAnsi="標楷體"/>
                    </w:rPr>
                  </w:pPr>
                  <w:r w:rsidRPr="005413AC">
                    <w:rPr>
                      <w:rFonts w:ascii="標楷體" w:eastAsia="標楷體" w:hAnsi="標楷體" w:hint="eastAsia"/>
                    </w:rPr>
                    <w:t xml:space="preserve">    前項第二款各目之年資計入本校報到後入伍年資及育嬰假留職停薪期間之年資，不計入其他各項留職停薪之年資。</w:t>
                  </w:r>
                </w:p>
              </w:tc>
            </w:tr>
          </w:tbl>
          <w:p w:rsidR="00FD0E70" w:rsidRPr="005413AC" w:rsidRDefault="00FD0E70" w:rsidP="00E54E08">
            <w:pPr>
              <w:spacing w:line="0" w:lineRule="atLeast"/>
              <w:rPr>
                <w:rFonts w:ascii="標楷體" w:eastAsia="標楷體" w:hAnsi="標楷體"/>
              </w:rPr>
            </w:pPr>
          </w:p>
        </w:tc>
      </w:tr>
      <w:tr w:rsidR="005413AC" w:rsidRPr="005413AC" w:rsidTr="00AD7911">
        <w:tc>
          <w:tcPr>
            <w:tcW w:w="4957" w:type="dxa"/>
          </w:tcPr>
          <w:p w:rsidR="008472AE" w:rsidRPr="005413AC" w:rsidRDefault="008472AE" w:rsidP="008472AE">
            <w:pPr>
              <w:spacing w:line="0" w:lineRule="atLeast"/>
              <w:rPr>
                <w:rFonts w:ascii="標楷體" w:eastAsia="標楷體" w:hAnsi="標楷體"/>
              </w:rPr>
            </w:pPr>
            <w:r w:rsidRPr="005413AC">
              <w:rPr>
                <w:rFonts w:ascii="標楷體" w:eastAsia="標楷體" w:hAnsi="標楷體" w:hint="eastAsia"/>
              </w:rPr>
              <w:t>五、超額教師輔導介聘，依下列之規定：</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（一）依本法第十五條規定，超額教師之輔導介聘應優先辦理，以確保教師工作權。</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（二）學校應將缺額詳實列出，全數提供市內超額教師輔導介聘，另新設校之教師缺額應優先提供原學區超額學校教師移撥之用。</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lastRenderedPageBreak/>
              <w:t xml:space="preserve">  （三）超額教師依自己意願，選填志願接受輔導介聘。若有二人以上同時選填同校同一科目時，依下列規定決定其介聘優先順序：</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1.本科系者（含教育系所修輔系）優先，初聘科目次之，第二專長者再次之。</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2.以服務本校正式合格連續年資深者優先。</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3.服務本校正式合格連續年資相同時，以任教總年資深者為優先。</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4.任教總年資相同時，以志願較前者優先。</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5.前四目規定之條件相同時，以年長者優先。</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（四）超額教師經輔導介聘後，新任職學校教評會，除確能證明該教師具有教師法第十四條各款不適任之事實外，應予接受，並由校長聘任之。</w:t>
            </w:r>
          </w:p>
          <w:p w:rsidR="00E54E08" w:rsidRPr="005413AC" w:rsidRDefault="00E54E08" w:rsidP="00E54E08">
            <w:pPr>
              <w:spacing w:line="0" w:lineRule="atLeast"/>
              <w:rPr>
                <w:rFonts w:ascii="標楷體" w:eastAsia="標楷體" w:hAnsi="標楷體"/>
              </w:rPr>
            </w:pPr>
          </w:p>
        </w:tc>
        <w:tc>
          <w:tcPr>
            <w:tcW w:w="4671" w:type="dxa"/>
          </w:tcPr>
          <w:p w:rsidR="00F416E7" w:rsidRPr="005413AC" w:rsidRDefault="00F416E7" w:rsidP="00F416E7">
            <w:pPr>
              <w:spacing w:line="0" w:lineRule="atLeast"/>
              <w:rPr>
                <w:rFonts w:ascii="標楷體" w:eastAsia="標楷體" w:hAnsi="標楷體"/>
              </w:rPr>
            </w:pPr>
            <w:r w:rsidRPr="005413AC">
              <w:rPr>
                <w:rFonts w:ascii="標楷體" w:eastAsia="標楷體" w:hAnsi="標楷體" w:hint="eastAsia"/>
              </w:rPr>
              <w:lastRenderedPageBreak/>
              <w:t>五、超額教師輔導介聘，依下列之規定：</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（一）依新北市政府所屬國民中小學及幼稚園超額教師輔導介聘實施要點第十五條規定，超額教師之輔導介聘應優先辦理，以確保教師工作權。</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（二）超額教師依自己意願，選填志願接受輔導介聘。若有二人以上同</w:t>
            </w:r>
            <w:r w:rsidRPr="005413AC">
              <w:rPr>
                <w:rFonts w:ascii="標楷體" w:eastAsia="標楷體" w:hAnsi="標楷體" w:hint="eastAsia"/>
              </w:rPr>
              <w:lastRenderedPageBreak/>
              <w:t>時選填同校同一科目時，依下列規定決定其介聘優先順序：</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Chars="383" w:left="1217" w:hangingChars="124" w:hanging="298"/>
              <w:rPr>
                <w:rFonts w:ascii="標楷體" w:eastAsia="標楷體" w:hAnsi="標楷體"/>
              </w:rPr>
            </w:pPr>
            <w:r w:rsidRPr="005413AC">
              <w:rPr>
                <w:rFonts w:ascii="標楷體" w:eastAsia="標楷體" w:hAnsi="標楷體" w:hint="eastAsia"/>
              </w:rPr>
              <w:t>1.本科系者（含教育系所修輔系）優先，初聘科目次之，第二專長者再次之。</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2.以服務本校正式合格連續年資深者優先。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3.服務本校正式合格連續年資相同時，以任教總年資深者為優先。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4.任教總年資相同時，以志願較前者優先。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rPr>
            </w:pPr>
            <w:r w:rsidRPr="005413AC">
              <w:rPr>
                <w:rFonts w:ascii="標楷體" w:eastAsia="標楷體" w:hAnsi="標楷體" w:hint="eastAsia"/>
              </w:rPr>
              <w:t xml:space="preserve">        5.前四目規定之條件相同時，以年長者優先。</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w:t>
            </w:r>
          </w:p>
          <w:p w:rsidR="00E54E08" w:rsidRPr="005413AC" w:rsidRDefault="00E54E08" w:rsidP="00E54E08">
            <w:pPr>
              <w:spacing w:line="0" w:lineRule="atLeast"/>
              <w:rPr>
                <w:rFonts w:ascii="標楷體" w:eastAsia="標楷體" w:hAnsi="標楷體"/>
              </w:rPr>
            </w:pPr>
          </w:p>
        </w:tc>
      </w:tr>
      <w:tr w:rsidR="005413AC" w:rsidRPr="005413AC" w:rsidTr="00AD7911">
        <w:tc>
          <w:tcPr>
            <w:tcW w:w="4957" w:type="dxa"/>
          </w:tcPr>
          <w:p w:rsidR="008472AE" w:rsidRPr="005413AC" w:rsidRDefault="008472AE" w:rsidP="008472AE">
            <w:pPr>
              <w:spacing w:line="0" w:lineRule="atLeast"/>
              <w:rPr>
                <w:rFonts w:ascii="標楷體" w:eastAsia="標楷體" w:hAnsi="標楷體"/>
              </w:rPr>
            </w:pPr>
            <w:r w:rsidRPr="005413AC">
              <w:rPr>
                <w:rFonts w:ascii="標楷體" w:eastAsia="標楷體" w:hAnsi="標楷體" w:hint="eastAsia"/>
              </w:rPr>
              <w:lastRenderedPageBreak/>
              <w:t>六、超額教師應注意事項：</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（一）調出之超額教師若本科系已選完，則調整以第二專長選填學校，至新校後需任教第二專長科目。</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（二）經介聘至他校後，如非自願之超額教師，得保留原校服務年資。自願移撥至原學區新設校之教師亦可保留原校服務年資。</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（三）於開學前如原校同登記類科出缺，經調入學校校長同意，可回原校服務，原校不得拒絕。</w:t>
            </w:r>
          </w:p>
          <w:p w:rsidR="008472AE"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（四）自願之超額教師，不論原服務學校或超額分發報到學校是否參加市內、外介聘作業，一經超額分發後，均不得再申請市內、外介聘。</w:t>
            </w:r>
          </w:p>
          <w:p w:rsidR="00E54E08" w:rsidRPr="005413AC" w:rsidRDefault="008472AE" w:rsidP="008472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五）非自願超額之教師得視實際需求針對市內、外介聘擇一申請，並以分發報到後之學校為申請學校，申請時所需相關資料應由原服務學校審查後經超額分發報到學校確認並代為申請，如超額分發報到學校未參加市內、外介聘作業，該校仍需代為申請，並改列為參加介聘學校，除申請教師所占之缺額外，不另提撥缺額供介聘作業運用（此僅供該師申請，該校教師仍不得申請）。</w:t>
            </w:r>
          </w:p>
        </w:tc>
        <w:tc>
          <w:tcPr>
            <w:tcW w:w="4671" w:type="dxa"/>
          </w:tcPr>
          <w:p w:rsidR="00F416E7" w:rsidRPr="005413AC" w:rsidRDefault="00F416E7" w:rsidP="00F416E7">
            <w:pPr>
              <w:spacing w:line="0" w:lineRule="atLeast"/>
              <w:rPr>
                <w:rFonts w:ascii="標楷體" w:eastAsia="標楷體" w:hAnsi="標楷體"/>
              </w:rPr>
            </w:pPr>
            <w:r w:rsidRPr="005413AC">
              <w:rPr>
                <w:rFonts w:ascii="標楷體" w:eastAsia="標楷體" w:hAnsi="標楷體" w:hint="eastAsia"/>
              </w:rPr>
              <w:t>六、超額教師應注意事項：</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（一）調出之超額教師若本科系已選完，則調整以第二專長選填學校，至新校後需任教第二專長科目。</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（二）經介聘至他校後，如非自願之超額教師，得保留</w:t>
            </w:r>
            <w:r w:rsidR="005D2344" w:rsidRPr="005413AC">
              <w:rPr>
                <w:rFonts w:ascii="標楷體" w:eastAsia="標楷體" w:hAnsi="標楷體" w:hint="eastAsia"/>
              </w:rPr>
              <w:t>本</w:t>
            </w:r>
            <w:r w:rsidRPr="005413AC">
              <w:rPr>
                <w:rFonts w:ascii="標楷體" w:eastAsia="標楷體" w:hAnsi="標楷體" w:hint="eastAsia"/>
              </w:rPr>
              <w:t>校服務年資。自願移撥至</w:t>
            </w:r>
            <w:r w:rsidR="005D2344" w:rsidRPr="005413AC">
              <w:rPr>
                <w:rFonts w:ascii="標楷體" w:eastAsia="標楷體" w:hAnsi="標楷體" w:hint="eastAsia"/>
              </w:rPr>
              <w:t>本校</w:t>
            </w:r>
            <w:r w:rsidRPr="005413AC">
              <w:rPr>
                <w:rFonts w:ascii="標楷體" w:eastAsia="標楷體" w:hAnsi="標楷體" w:hint="eastAsia"/>
              </w:rPr>
              <w:t>學區新設校之教師亦可保留</w:t>
            </w:r>
            <w:r w:rsidR="00093929" w:rsidRPr="005413AC">
              <w:rPr>
                <w:rFonts w:ascii="標楷體" w:eastAsia="標楷體" w:hAnsi="標楷體" w:hint="eastAsia"/>
              </w:rPr>
              <w:t>本</w:t>
            </w:r>
            <w:r w:rsidRPr="005413AC">
              <w:rPr>
                <w:rFonts w:ascii="標楷體" w:eastAsia="標楷體" w:hAnsi="標楷體" w:hint="eastAsia"/>
              </w:rPr>
              <w:t>校服務年資。</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（三）於開學前如本校同登記類科出缺，經調入學校校長同意，可回本校服務，本校不得拒絕。</w:t>
            </w:r>
          </w:p>
          <w:p w:rsidR="00F416E7"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（四）自願之超額教師，不論</w:t>
            </w:r>
            <w:r w:rsidR="005A23A8" w:rsidRPr="005413AC">
              <w:rPr>
                <w:rFonts w:ascii="標楷體" w:eastAsia="標楷體" w:hAnsi="標楷體" w:hint="eastAsia"/>
              </w:rPr>
              <w:t>本</w:t>
            </w:r>
            <w:r w:rsidRPr="005413AC">
              <w:rPr>
                <w:rFonts w:ascii="標楷體" w:eastAsia="標楷體" w:hAnsi="標楷體" w:hint="eastAsia"/>
              </w:rPr>
              <w:t>校或超額分發報到學校是否參加市內、外介聘作業，一經超額分發後，均不得再申請市內、外介聘。</w:t>
            </w:r>
          </w:p>
          <w:p w:rsidR="00E54E08" w:rsidRPr="005413AC" w:rsidRDefault="00F416E7" w:rsidP="00F41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hint="eastAsia"/>
              </w:rPr>
              <w:t xml:space="preserve">  （五）非自願超額之教師得視實際需求針對市內、外介聘擇一申請，並以分發報到後之學校為申請學校，申請時所需相關資料應由</w:t>
            </w:r>
            <w:r w:rsidR="005A23A8" w:rsidRPr="005413AC">
              <w:rPr>
                <w:rFonts w:ascii="標楷體" w:eastAsia="標楷體" w:hAnsi="標楷體" w:hint="eastAsia"/>
              </w:rPr>
              <w:t>本</w:t>
            </w:r>
            <w:r w:rsidRPr="005413AC">
              <w:rPr>
                <w:rFonts w:ascii="標楷體" w:eastAsia="標楷體" w:hAnsi="標楷體" w:hint="eastAsia"/>
              </w:rPr>
              <w:t>校審查後經超額分發報到學校確認並代為申請，如超額分發報到學校未參加市內、外介聘作業，該校仍需代為申請，並改列為參加介聘學校，除申請教師所占之缺額外，不另提撥缺額供介聘作</w:t>
            </w:r>
            <w:r w:rsidRPr="005413AC">
              <w:rPr>
                <w:rFonts w:ascii="標楷體" w:eastAsia="標楷體" w:hAnsi="標楷體" w:hint="eastAsia"/>
              </w:rPr>
              <w:lastRenderedPageBreak/>
              <w:t>業運用（此僅供該師申請，該校教師仍不得申請）。</w:t>
            </w:r>
          </w:p>
        </w:tc>
      </w:tr>
      <w:tr w:rsidR="005413AC" w:rsidRPr="005413AC" w:rsidTr="00AD7911">
        <w:tc>
          <w:tcPr>
            <w:tcW w:w="4957" w:type="dxa"/>
          </w:tcPr>
          <w:p w:rsidR="008472AE" w:rsidRPr="005413AC" w:rsidRDefault="008472AE" w:rsidP="00900E2C">
            <w:pPr>
              <w:spacing w:line="0" w:lineRule="atLeast"/>
              <w:rPr>
                <w:rFonts w:ascii="標楷體" w:eastAsia="標楷體" w:hAnsi="標楷體"/>
              </w:rPr>
            </w:pPr>
            <w:r w:rsidRPr="005413AC">
              <w:rPr>
                <w:rFonts w:ascii="標楷體" w:eastAsia="標楷體" w:hAnsi="標楷體" w:hint="eastAsia"/>
              </w:rPr>
              <w:lastRenderedPageBreak/>
              <w:t>七、其他事項：</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 xml:space="preserve">  </w:t>
            </w:r>
            <w:r w:rsidRPr="005413AC">
              <w:rPr>
                <w:rFonts w:ascii="標楷體" w:eastAsia="標楷體" w:hAnsi="標楷體" w:hint="eastAsia"/>
              </w:rPr>
              <w:t>（一）超額學校：</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1.不得為達成處理不適任教師之目的，而違反本要點規定，強迫教師非自願介聘。</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2.不得以任何理由保留缺額，在完成超額教師輔導介聘後，於開學前若因臨時事故或教師臨時辭職等不可預測之因素而有缺額時，應優先接受本校調出之非自願（除移撥教師外）超額教師回校任職。</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3.因非自願超額於近二年內已有超額調動之情形者、公假一年以上或準用教育人員留職停薪辦法第四條第一項各款留職停薪之教師，不列入超額員額內核計，惟若即將屆滿復職並於新學年之始（八月一日）即可復職者，列入超額員額內處理。</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4.超額之學校，當</w:t>
            </w:r>
            <w:r w:rsidRPr="005413AC">
              <w:rPr>
                <w:rFonts w:ascii="標楷體" w:eastAsia="標楷體" w:hAnsi="標楷體" w:hint="eastAsia"/>
              </w:rPr>
              <w:t>年度</w:t>
            </w:r>
            <w:r w:rsidRPr="005413AC">
              <w:rPr>
                <w:rFonts w:ascii="標楷體" w:eastAsia="標楷體" w:hAnsi="標楷體" w:cs="細明體" w:hint="eastAsia"/>
                <w:kern w:val="0"/>
                <w:szCs w:val="24"/>
              </w:rPr>
              <w:t>不得再辦理合格教師甄選。</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（二）超額學校如開學前出缺，需徵求非自願（除移撥教師外）</w:t>
            </w:r>
            <w:r w:rsidRPr="005413AC">
              <w:rPr>
                <w:rFonts w:ascii="標楷體" w:eastAsia="標楷體" w:hAnsi="標楷體" w:hint="eastAsia"/>
              </w:rPr>
              <w:t>超額</w:t>
            </w:r>
            <w:r w:rsidRPr="005413AC">
              <w:rPr>
                <w:rFonts w:ascii="標楷體" w:eastAsia="標楷體" w:hAnsi="標楷體" w:cs="細明體" w:hint="eastAsia"/>
                <w:kern w:val="0"/>
                <w:szCs w:val="24"/>
              </w:rPr>
              <w:t>教師返校服務之意願，並依原超額列冊順序之反順位接受回原校服務，若超額教師不願返回原校服務，需簽訂切結書，並取消保留年資。</w:t>
            </w:r>
          </w:p>
          <w:p w:rsidR="008472AE"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（三）因執行輔導團職務而免兼導師之教育部專任輔導團員及本市國民教育輔導團員、幼兒教育輔導團員，其擔任輔導團員年資視同導師年資。</w:t>
            </w:r>
          </w:p>
          <w:p w:rsidR="00E54E08" w:rsidRPr="005413AC" w:rsidRDefault="008472AE" w:rsidP="00900E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rPr>
            </w:pPr>
            <w:r w:rsidRPr="005413AC">
              <w:rPr>
                <w:rFonts w:ascii="標楷體" w:eastAsia="標楷體" w:hAnsi="標楷體" w:cs="細明體" w:hint="eastAsia"/>
                <w:kern w:val="0"/>
                <w:szCs w:val="24"/>
              </w:rPr>
              <w:t xml:space="preserve">  （四）幼兒園裁併或國民中小學改制為他校分班、他校校區者，應配合政策規劃，以超額方式辦理，視為非自願超額教師，不視同原服務學校出缺，亦不得回任改制後之分班或校區。</w:t>
            </w:r>
          </w:p>
        </w:tc>
        <w:tc>
          <w:tcPr>
            <w:tcW w:w="4671" w:type="dxa"/>
          </w:tcPr>
          <w:p w:rsidR="005A23A8" w:rsidRPr="005413AC" w:rsidRDefault="005A23A8" w:rsidP="005A23A8">
            <w:pPr>
              <w:spacing w:line="0" w:lineRule="atLeast"/>
              <w:rPr>
                <w:rFonts w:ascii="標楷體" w:eastAsia="標楷體" w:hAnsi="標楷體"/>
              </w:rPr>
            </w:pPr>
            <w:r w:rsidRPr="005413AC">
              <w:rPr>
                <w:rFonts w:ascii="標楷體" w:eastAsia="標楷體" w:hAnsi="標楷體" w:hint="eastAsia"/>
              </w:rPr>
              <w:t>七、其他事項：</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標楷體" w:eastAsia="標楷體" w:hAnsi="標楷體" w:cs="細明體"/>
                <w:kern w:val="0"/>
                <w:szCs w:val="24"/>
              </w:rPr>
            </w:pPr>
            <w:r w:rsidRPr="005413AC">
              <w:rPr>
                <w:rFonts w:ascii="標楷體" w:eastAsia="標楷體" w:hAnsi="標楷體" w:cs="細明體" w:hint="eastAsia"/>
                <w:kern w:val="0"/>
                <w:szCs w:val="24"/>
              </w:rPr>
              <w:t xml:space="preserve">  </w:t>
            </w:r>
            <w:r w:rsidRPr="005413AC">
              <w:rPr>
                <w:rFonts w:ascii="標楷體" w:eastAsia="標楷體" w:hAnsi="標楷體" w:hint="eastAsia"/>
              </w:rPr>
              <w:t>（一）</w:t>
            </w:r>
            <w:r w:rsidR="00093929" w:rsidRPr="005413AC">
              <w:rPr>
                <w:rFonts w:ascii="標楷體" w:eastAsia="標楷體" w:hAnsi="標楷體" w:hint="eastAsia"/>
              </w:rPr>
              <w:t>本</w:t>
            </w:r>
            <w:r w:rsidRPr="005413AC">
              <w:rPr>
                <w:rFonts w:ascii="標楷體" w:eastAsia="標楷體" w:hAnsi="標楷體" w:hint="eastAsia"/>
              </w:rPr>
              <w:t>校：</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1.不得為達成處理不適任教師之目的，而違反</w:t>
            </w:r>
            <w:r w:rsidR="00180AB3" w:rsidRPr="005413AC">
              <w:rPr>
                <w:rFonts w:ascii="標楷體" w:eastAsia="標楷體" w:hAnsi="標楷體" w:hint="eastAsia"/>
              </w:rPr>
              <w:t>新北市政府所屬國民中小學及幼稚園超額教師輔導介聘實施要點</w:t>
            </w:r>
            <w:r w:rsidRPr="005413AC">
              <w:rPr>
                <w:rFonts w:ascii="標楷體" w:eastAsia="標楷體" w:hAnsi="標楷體" w:cs="細明體" w:hint="eastAsia"/>
                <w:kern w:val="0"/>
                <w:szCs w:val="24"/>
              </w:rPr>
              <w:t>規定，強迫教師非自願介聘。</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2.不得以任何理由保留缺額，在完成超額教師輔導介聘後，於開學前若因臨時事故或教師臨時辭職等不可預測之因素而有缺額時，應優先接受本校調出之非自願（除移撥教師外）超額教師回校任職。</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3.因非自願超額於近二年內已有超額調動之情形者、公假一年以上或準用教育人員留職停薪辦法第四條第一項各款留職停薪之教師，不列入超額員額內核計，惟若即將屆滿復職並於新學年之始（八月一日）即可復職者，列入超額員額內處理。</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1219" w:hangingChars="508" w:hanging="1219"/>
              <w:rPr>
                <w:rFonts w:ascii="標楷體" w:eastAsia="標楷體" w:hAnsi="標楷體" w:cs="細明體"/>
                <w:kern w:val="0"/>
                <w:szCs w:val="24"/>
              </w:rPr>
            </w:pPr>
            <w:r w:rsidRPr="005413AC">
              <w:rPr>
                <w:rFonts w:ascii="標楷體" w:eastAsia="標楷體" w:hAnsi="標楷體" w:cs="細明體" w:hint="eastAsia"/>
                <w:kern w:val="0"/>
                <w:szCs w:val="24"/>
              </w:rPr>
              <w:t xml:space="preserve">        4.</w:t>
            </w:r>
            <w:r w:rsidR="00831337" w:rsidRPr="005413AC">
              <w:rPr>
                <w:rFonts w:ascii="標楷體" w:eastAsia="標楷體" w:hAnsi="標楷體" w:cs="細明體" w:hint="eastAsia"/>
                <w:kern w:val="0"/>
                <w:szCs w:val="24"/>
              </w:rPr>
              <w:t>本校如有</w:t>
            </w:r>
            <w:r w:rsidRPr="005413AC">
              <w:rPr>
                <w:rFonts w:ascii="標楷體" w:eastAsia="標楷體" w:hAnsi="標楷體" w:cs="細明體" w:hint="eastAsia"/>
                <w:kern w:val="0"/>
                <w:szCs w:val="24"/>
              </w:rPr>
              <w:t>超額，</w:t>
            </w:r>
            <w:r w:rsidR="00831337" w:rsidRPr="005413AC">
              <w:rPr>
                <w:rFonts w:ascii="標楷體" w:eastAsia="標楷體" w:hAnsi="標楷體" w:cs="細明體" w:hint="eastAsia"/>
                <w:kern w:val="0"/>
                <w:szCs w:val="24"/>
              </w:rPr>
              <w:t>當年度</w:t>
            </w:r>
            <w:r w:rsidRPr="005413AC">
              <w:rPr>
                <w:rFonts w:ascii="標楷體" w:eastAsia="標楷體" w:hAnsi="標楷體" w:cs="細明體" w:hint="eastAsia"/>
                <w:kern w:val="0"/>
                <w:szCs w:val="24"/>
              </w:rPr>
              <w:t>不得再辦理合格教師甄選。</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（二）</w:t>
            </w:r>
            <w:r w:rsidR="004901C0" w:rsidRPr="005413AC">
              <w:rPr>
                <w:rFonts w:ascii="標楷體" w:eastAsia="標楷體" w:hAnsi="標楷體" w:cs="細明體" w:hint="eastAsia"/>
                <w:kern w:val="0"/>
                <w:szCs w:val="24"/>
              </w:rPr>
              <w:t>本校若為</w:t>
            </w:r>
            <w:r w:rsidRPr="005413AC">
              <w:rPr>
                <w:rFonts w:ascii="標楷體" w:eastAsia="標楷體" w:hAnsi="標楷體" w:cs="細明體" w:hint="eastAsia"/>
                <w:kern w:val="0"/>
                <w:szCs w:val="24"/>
              </w:rPr>
              <w:t>超額學校</w:t>
            </w:r>
            <w:r w:rsidR="004901C0" w:rsidRPr="005413AC">
              <w:rPr>
                <w:rFonts w:ascii="標楷體" w:eastAsia="標楷體" w:hAnsi="標楷體" w:cs="細明體" w:hint="eastAsia"/>
                <w:kern w:val="0"/>
                <w:szCs w:val="24"/>
              </w:rPr>
              <w:t>，如</w:t>
            </w:r>
            <w:r w:rsidRPr="005413AC">
              <w:rPr>
                <w:rFonts w:ascii="標楷體" w:eastAsia="標楷體" w:hAnsi="標楷體" w:cs="細明體" w:hint="eastAsia"/>
                <w:kern w:val="0"/>
                <w:szCs w:val="24"/>
              </w:rPr>
              <w:t>開學前出缺，需徵求非自願（除移撥教師外）</w:t>
            </w:r>
            <w:r w:rsidRPr="005413AC">
              <w:rPr>
                <w:rFonts w:ascii="標楷體" w:eastAsia="標楷體" w:hAnsi="標楷體" w:hint="eastAsia"/>
              </w:rPr>
              <w:t>超額</w:t>
            </w:r>
            <w:r w:rsidR="004901C0" w:rsidRPr="005413AC">
              <w:rPr>
                <w:rFonts w:ascii="標楷體" w:eastAsia="標楷體" w:hAnsi="標楷體" w:cs="細明體" w:hint="eastAsia"/>
                <w:kern w:val="0"/>
                <w:szCs w:val="24"/>
              </w:rPr>
              <w:t>教師返校服務之意願，並依原超額列冊順序之反順位接受回本校服務，若超額教師不願返回本</w:t>
            </w:r>
            <w:r w:rsidRPr="005413AC">
              <w:rPr>
                <w:rFonts w:ascii="標楷體" w:eastAsia="標楷體" w:hAnsi="標楷體" w:cs="細明體" w:hint="eastAsia"/>
                <w:kern w:val="0"/>
                <w:szCs w:val="24"/>
              </w:rPr>
              <w:t>校服務，需簽訂切結書，並取消保留年資。</w:t>
            </w:r>
          </w:p>
          <w:p w:rsidR="005A23A8" w:rsidRPr="005413AC" w:rsidRDefault="005A23A8" w:rsidP="005A2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cs="細明體"/>
                <w:kern w:val="0"/>
                <w:szCs w:val="24"/>
              </w:rPr>
            </w:pPr>
            <w:r w:rsidRPr="005413AC">
              <w:rPr>
                <w:rFonts w:ascii="標楷體" w:eastAsia="標楷體" w:hAnsi="標楷體" w:cs="細明體" w:hint="eastAsia"/>
                <w:kern w:val="0"/>
                <w:szCs w:val="24"/>
              </w:rPr>
              <w:t xml:space="preserve">  （三）因執行輔導團職務而免兼導師之教育部專任輔導團員及本市國民教育輔導團員，其擔任輔導團員年資視同導師年資。</w:t>
            </w:r>
          </w:p>
          <w:p w:rsidR="005A23A8" w:rsidRPr="005413AC" w:rsidRDefault="004901C0" w:rsidP="00E415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left="953" w:hangingChars="397" w:hanging="953"/>
              <w:rPr>
                <w:rFonts w:ascii="標楷體" w:eastAsia="標楷體" w:hAnsi="標楷體"/>
                <w:szCs w:val="24"/>
              </w:rPr>
            </w:pPr>
            <w:r w:rsidRPr="005413AC">
              <w:rPr>
                <w:rFonts w:ascii="標楷體" w:eastAsia="標楷體" w:hAnsi="標楷體" w:cs="細明體" w:hint="eastAsia"/>
                <w:kern w:val="0"/>
                <w:szCs w:val="24"/>
              </w:rPr>
              <w:t xml:space="preserve">  （四）超額教師</w:t>
            </w:r>
            <w:r w:rsidR="00E415E7" w:rsidRPr="005413AC">
              <w:rPr>
                <w:rFonts w:ascii="標楷體" w:eastAsia="標楷體" w:hAnsi="標楷體" w:cs="細明體" w:hint="eastAsia"/>
                <w:kern w:val="0"/>
                <w:szCs w:val="24"/>
              </w:rPr>
              <w:t>人數</w:t>
            </w:r>
            <w:r w:rsidRPr="005413AC">
              <w:rPr>
                <w:rFonts w:ascii="標楷體" w:eastAsia="標楷體" w:hAnsi="標楷體" w:cs="細明體" w:hint="eastAsia"/>
                <w:kern w:val="0"/>
                <w:szCs w:val="24"/>
              </w:rPr>
              <w:t>計算與排序，依據</w:t>
            </w:r>
            <w:r w:rsidR="00831337" w:rsidRPr="005413AC">
              <w:rPr>
                <w:rFonts w:ascii="標楷體" w:eastAsia="標楷體" w:hAnsi="標楷體" w:cs="細明體" w:hint="eastAsia"/>
                <w:kern w:val="0"/>
                <w:szCs w:val="24"/>
              </w:rPr>
              <w:t>本校修訂之</w:t>
            </w:r>
            <w:r w:rsidRPr="005413AC">
              <w:rPr>
                <w:rFonts w:ascii="標楷體" w:eastAsia="標楷體" w:hAnsi="標楷體" w:cs="細明體" w:hint="eastAsia"/>
                <w:kern w:val="0"/>
                <w:szCs w:val="24"/>
              </w:rPr>
              <w:t>「新北市</w:t>
            </w:r>
            <w:r w:rsidR="00E415E7" w:rsidRPr="005413AC">
              <w:rPr>
                <w:rFonts w:ascii="標楷體" w:eastAsia="標楷體" w:hAnsi="標楷體" w:cs="細明體" w:hint="eastAsia"/>
                <w:kern w:val="0"/>
                <w:szCs w:val="24"/>
              </w:rPr>
              <w:t>立金山高中(國中部)</w:t>
            </w:r>
            <w:r w:rsidRPr="005413AC">
              <w:rPr>
                <w:rFonts w:ascii="標楷體" w:eastAsia="標楷體" w:hAnsi="標楷體" w:cs="細明體" w:hint="eastAsia"/>
                <w:kern w:val="0"/>
                <w:szCs w:val="24"/>
              </w:rPr>
              <w:t>超額教師人數計算與排序原則」辦理。</w:t>
            </w:r>
            <w:r w:rsidRPr="005413AC">
              <w:rPr>
                <w:rFonts w:ascii="標楷體" w:eastAsia="標楷體" w:hAnsi="標楷體" w:hint="eastAsia"/>
                <w:szCs w:val="24"/>
              </w:rPr>
              <w:t xml:space="preserve"> </w:t>
            </w:r>
          </w:p>
        </w:tc>
      </w:tr>
      <w:tr w:rsidR="008472AE" w:rsidRPr="005413AC" w:rsidTr="00AD7911">
        <w:tc>
          <w:tcPr>
            <w:tcW w:w="4957" w:type="dxa"/>
          </w:tcPr>
          <w:tbl>
            <w:tblPr>
              <w:tblW w:w="0" w:type="auto"/>
              <w:tblBorders>
                <w:top w:val="nil"/>
                <w:left w:val="nil"/>
                <w:bottom w:val="nil"/>
                <w:right w:val="nil"/>
              </w:tblBorders>
              <w:tblLook w:val="0000" w:firstRow="0" w:lastRow="0" w:firstColumn="0" w:lastColumn="0" w:noHBand="0" w:noVBand="0"/>
            </w:tblPr>
            <w:tblGrid>
              <w:gridCol w:w="222"/>
            </w:tblGrid>
            <w:tr w:rsidR="005413AC" w:rsidRPr="005413AC">
              <w:trPr>
                <w:trHeight w:val="120"/>
              </w:trPr>
              <w:tc>
                <w:tcPr>
                  <w:tcW w:w="0" w:type="auto"/>
                </w:tcPr>
                <w:p w:rsidR="008472AE" w:rsidRPr="005413AC" w:rsidRDefault="008472AE" w:rsidP="00900E2C">
                  <w:pPr>
                    <w:spacing w:line="0" w:lineRule="atLeast"/>
                    <w:ind w:left="487" w:hangingChars="203" w:hanging="487"/>
                    <w:rPr>
                      <w:rFonts w:ascii="標楷體" w:eastAsia="標楷體" w:hAnsi="標楷體"/>
                    </w:rPr>
                  </w:pPr>
                </w:p>
              </w:tc>
            </w:tr>
          </w:tbl>
          <w:p w:rsidR="008472AE" w:rsidRPr="005413AC" w:rsidRDefault="008472AE" w:rsidP="00E54E08">
            <w:pPr>
              <w:spacing w:line="0" w:lineRule="atLeast"/>
              <w:rPr>
                <w:rFonts w:ascii="標楷體" w:eastAsia="標楷體" w:hAnsi="標楷體"/>
              </w:rPr>
            </w:pPr>
          </w:p>
        </w:tc>
        <w:tc>
          <w:tcPr>
            <w:tcW w:w="4671" w:type="dxa"/>
          </w:tcPr>
          <w:p w:rsidR="008472AE" w:rsidRPr="005413AC" w:rsidRDefault="00C61A28" w:rsidP="005A23A8">
            <w:pPr>
              <w:spacing w:line="0" w:lineRule="atLeast"/>
              <w:ind w:left="499" w:hangingChars="208" w:hanging="499"/>
              <w:rPr>
                <w:rFonts w:ascii="標楷體" w:eastAsia="標楷體" w:hAnsi="標楷體"/>
              </w:rPr>
            </w:pPr>
            <w:r w:rsidRPr="005413AC">
              <w:rPr>
                <w:rFonts w:ascii="標楷體" w:eastAsia="標楷體" w:hAnsi="標楷體" w:hint="eastAsia"/>
              </w:rPr>
              <w:t>八、本辦法經校務會議通過後，自公布日起實施。</w:t>
            </w:r>
          </w:p>
        </w:tc>
      </w:tr>
    </w:tbl>
    <w:p w:rsidR="00FD0E70" w:rsidRPr="005413AC" w:rsidRDefault="00FD0E70"/>
    <w:sectPr w:rsidR="00FD0E70" w:rsidRPr="005413AC" w:rsidSect="00D5276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256" w:rsidRDefault="00465256" w:rsidP="00D72B9D">
      <w:r>
        <w:separator/>
      </w:r>
    </w:p>
  </w:endnote>
  <w:endnote w:type="continuationSeparator" w:id="0">
    <w:p w:rsidR="00465256" w:rsidRDefault="00465256" w:rsidP="00D7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256" w:rsidRDefault="00465256" w:rsidP="00D72B9D">
      <w:r>
        <w:separator/>
      </w:r>
    </w:p>
  </w:footnote>
  <w:footnote w:type="continuationSeparator" w:id="0">
    <w:p w:rsidR="00465256" w:rsidRDefault="00465256" w:rsidP="00D72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70"/>
    <w:rsid w:val="00093929"/>
    <w:rsid w:val="000B2EE6"/>
    <w:rsid w:val="00151A29"/>
    <w:rsid w:val="00180AB3"/>
    <w:rsid w:val="00452B58"/>
    <w:rsid w:val="00465256"/>
    <w:rsid w:val="004901C0"/>
    <w:rsid w:val="004A786B"/>
    <w:rsid w:val="00503CF1"/>
    <w:rsid w:val="005413AC"/>
    <w:rsid w:val="005A23A8"/>
    <w:rsid w:val="005D2344"/>
    <w:rsid w:val="006D2FE9"/>
    <w:rsid w:val="007F44B4"/>
    <w:rsid w:val="007F7B8A"/>
    <w:rsid w:val="00831337"/>
    <w:rsid w:val="008472AE"/>
    <w:rsid w:val="00873657"/>
    <w:rsid w:val="00900E2C"/>
    <w:rsid w:val="00902F7C"/>
    <w:rsid w:val="00A267CE"/>
    <w:rsid w:val="00AD7911"/>
    <w:rsid w:val="00C61A28"/>
    <w:rsid w:val="00D52760"/>
    <w:rsid w:val="00D72B9D"/>
    <w:rsid w:val="00D8172E"/>
    <w:rsid w:val="00DD4FFA"/>
    <w:rsid w:val="00E415E7"/>
    <w:rsid w:val="00E54E08"/>
    <w:rsid w:val="00EF040C"/>
    <w:rsid w:val="00F416E7"/>
    <w:rsid w:val="00F96820"/>
    <w:rsid w:val="00FD0E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D64FDE"/>
  <w15:chartTrackingRefBased/>
  <w15:docId w15:val="{31513A7C-B5AC-45B5-A22A-38BF8682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0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0E70"/>
    <w:pPr>
      <w:widowControl w:val="0"/>
      <w:autoSpaceDE w:val="0"/>
      <w:autoSpaceDN w:val="0"/>
      <w:adjustRightInd w:val="0"/>
    </w:pPr>
    <w:rPr>
      <w:rFonts w:ascii="標楷體" w:eastAsia="標楷體" w:cs="標楷體"/>
      <w:color w:val="000000"/>
      <w:kern w:val="0"/>
      <w:szCs w:val="24"/>
    </w:rPr>
  </w:style>
  <w:style w:type="paragraph" w:styleId="a4">
    <w:name w:val="header"/>
    <w:basedOn w:val="a"/>
    <w:link w:val="a5"/>
    <w:uiPriority w:val="99"/>
    <w:unhideWhenUsed/>
    <w:rsid w:val="00D72B9D"/>
    <w:pPr>
      <w:tabs>
        <w:tab w:val="center" w:pos="4153"/>
        <w:tab w:val="right" w:pos="8306"/>
      </w:tabs>
      <w:snapToGrid w:val="0"/>
    </w:pPr>
    <w:rPr>
      <w:sz w:val="20"/>
      <w:szCs w:val="20"/>
    </w:rPr>
  </w:style>
  <w:style w:type="character" w:customStyle="1" w:styleId="a5">
    <w:name w:val="頁首 字元"/>
    <w:basedOn w:val="a0"/>
    <w:link w:val="a4"/>
    <w:uiPriority w:val="99"/>
    <w:rsid w:val="00D72B9D"/>
    <w:rPr>
      <w:sz w:val="20"/>
      <w:szCs w:val="20"/>
    </w:rPr>
  </w:style>
  <w:style w:type="paragraph" w:styleId="a6">
    <w:name w:val="footer"/>
    <w:basedOn w:val="a"/>
    <w:link w:val="a7"/>
    <w:uiPriority w:val="99"/>
    <w:unhideWhenUsed/>
    <w:rsid w:val="00D72B9D"/>
    <w:pPr>
      <w:tabs>
        <w:tab w:val="center" w:pos="4153"/>
        <w:tab w:val="right" w:pos="8306"/>
      </w:tabs>
      <w:snapToGrid w:val="0"/>
    </w:pPr>
    <w:rPr>
      <w:sz w:val="20"/>
      <w:szCs w:val="20"/>
    </w:rPr>
  </w:style>
  <w:style w:type="character" w:customStyle="1" w:styleId="a7">
    <w:name w:val="頁尾 字元"/>
    <w:basedOn w:val="a0"/>
    <w:link w:val="a6"/>
    <w:uiPriority w:val="99"/>
    <w:rsid w:val="00D72B9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879</Words>
  <Characters>5014</Characters>
  <Application>Microsoft Office Word</Application>
  <DocSecurity>0</DocSecurity>
  <Lines>41</Lines>
  <Paragraphs>11</Paragraphs>
  <ScaleCrop>false</ScaleCrop>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2018-04-04T04:23:00Z</dcterms:created>
  <dcterms:modified xsi:type="dcterms:W3CDTF">2018-04-04T04:24:00Z</dcterms:modified>
</cp:coreProperties>
</file>